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3.xml" ContentType="application/vnd.openxmlformats-officedocument.wordprocessingml.footer+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77777777"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2E1114">
        <w:rPr>
          <w:rFonts w:asciiTheme="minorHAnsi" w:hAnsiTheme="minorHAnsi" w:cs="Arial"/>
          <w:sz w:val="22"/>
        </w:rPr>
        <w:t>[</w:t>
      </w:r>
      <w:r w:rsidR="002E1114" w:rsidRPr="002E1114">
        <w:rPr>
          <w:rFonts w:asciiTheme="minorHAnsi" w:hAnsiTheme="minorHAnsi" w:cs="Arial"/>
          <w:sz w:val="22"/>
          <w:highlight w:val="yellow"/>
        </w:rPr>
        <w:t>à déterminer</w:t>
      </w:r>
      <w:r w:rsidR="002E1114">
        <w:rPr>
          <w:rFonts w:asciiTheme="minorHAnsi" w:hAnsiTheme="minorHAnsi" w:cs="Arial"/>
          <w:sz w:val="22"/>
        </w:rPr>
        <w:t>]</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7777777"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 [</w:t>
      </w:r>
      <w:r w:rsidR="002E1114" w:rsidRPr="00836BE8">
        <w:rPr>
          <w:rFonts w:asciiTheme="minorHAnsi" w:hAnsiTheme="minorHAnsi" w:cs="Arial"/>
          <w:sz w:val="22"/>
          <w:highlight w:val="yellow"/>
        </w:rPr>
        <w:t>à déterminer</w:t>
      </w:r>
      <w:r w:rsidR="002E1114">
        <w:rPr>
          <w:rFonts w:asciiTheme="minorHAnsi" w:hAnsiTheme="minorHAnsi" w:cs="Arial"/>
          <w:sz w:val="22"/>
        </w:rPr>
        <w:t>]</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77777777" w:rsidR="003930DF" w:rsidRDefault="003930DF" w:rsidP="003930DF">
      <w:pPr>
        <w:spacing w:before="120" w:line="240" w:lineRule="auto"/>
        <w:jc w:val="both"/>
        <w:rPr>
          <w:rFonts w:asciiTheme="minorHAnsi" w:hAnsiTheme="minorHAnsi" w:cs="Arial"/>
          <w:sz w:val="22"/>
        </w:rPr>
      </w:pPr>
      <w:r>
        <w:rPr>
          <w:rFonts w:asciiTheme="minorHAnsi" w:hAnsiTheme="minorHAnsi" w:cs="Arial"/>
          <w:sz w:val="22"/>
        </w:rPr>
        <w:t>[</w:t>
      </w: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Pr="00836BE8">
        <w:rPr>
          <w:rFonts w:asciiTheme="minorHAnsi" w:hAnsiTheme="minorHAnsi" w:cs="Arial"/>
          <w:sz w:val="22"/>
          <w:highlight w:val="yellow"/>
        </w:rPr>
        <w:t xml:space="preserve">préciser les </w:t>
      </w:r>
      <w:r>
        <w:rPr>
          <w:rFonts w:asciiTheme="minorHAnsi" w:hAnsiTheme="minorHAnsi" w:cs="Arial"/>
          <w:sz w:val="22"/>
          <w:highlight w:val="yellow"/>
        </w:rPr>
        <w:t xml:space="preserve">éléments portant sur sa capacité à mettre en œuvre </w:t>
      </w:r>
      <w:r w:rsidRPr="00836BE8">
        <w:rPr>
          <w:rFonts w:asciiTheme="minorHAnsi" w:hAnsiTheme="minorHAnsi" w:cs="Arial"/>
          <w:sz w:val="22"/>
          <w:highlight w:val="yellow"/>
        </w:rPr>
        <w:t xml:space="preserve">pouvant qualifier l’éligibilité de la </w:t>
      </w:r>
      <w:r w:rsidRPr="00423753">
        <w:rPr>
          <w:rFonts w:asciiTheme="minorHAnsi" w:hAnsiTheme="minorHAnsi" w:cs="Arial"/>
          <w:sz w:val="22"/>
          <w:highlight w:val="yellow"/>
        </w:rPr>
        <w:t>candidature tels que définis dans l’avis</w:t>
      </w:r>
      <w:r>
        <w:rPr>
          <w:rFonts w:asciiTheme="minorHAnsi" w:hAnsiTheme="minorHAnsi" w:cs="Arial"/>
          <w:sz w:val="22"/>
        </w:rPr>
        <w:t>]</w:t>
      </w:r>
      <w:r w:rsidRPr="00F94C76">
        <w:rPr>
          <w:rFonts w:asciiTheme="minorHAnsi" w:hAnsiTheme="minorHAnsi" w:cs="Arial"/>
          <w:sz w:val="22"/>
        </w:rPr>
        <w:t>.</w:t>
      </w:r>
    </w:p>
    <w:p w14:paraId="5CCC348F" w14:textId="77777777" w:rsidR="00C43FF9" w:rsidRPr="0064446E" w:rsidRDefault="003930DF" w:rsidP="00891B43">
      <w:pPr>
        <w:spacing w:before="120" w:line="240" w:lineRule="auto"/>
        <w:jc w:val="both"/>
        <w:rPr>
          <w:rFonts w:asciiTheme="minorHAnsi" w:hAnsiTheme="minorHAnsi" w:cs="Arial"/>
          <w:i/>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77777777" w:rsidR="00EB1C73" w:rsidRDefault="003930DF" w:rsidP="00891B43">
      <w:pPr>
        <w:spacing w:before="120" w:line="240" w:lineRule="auto"/>
        <w:jc w:val="both"/>
        <w:rPr>
          <w:rFonts w:asciiTheme="minorHAnsi" w:hAnsiTheme="minorHAnsi" w:cs="Arial"/>
          <w:sz w:val="22"/>
        </w:rPr>
      </w:pPr>
      <w:r>
        <w:rPr>
          <w:rFonts w:asciiTheme="minorHAnsi" w:hAnsiTheme="minorHAnsi" w:cs="Arial"/>
          <w:sz w:val="22"/>
        </w:rPr>
        <w:t>[</w:t>
      </w:r>
      <w:r w:rsidR="00EB1C73"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00EB1C73"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836BE8" w:rsidRPr="00836BE8">
        <w:rPr>
          <w:rFonts w:asciiTheme="minorHAnsi" w:hAnsiTheme="minorHAnsi" w:cs="Arial"/>
          <w:sz w:val="22"/>
          <w:highlight w:val="yellow"/>
        </w:rPr>
        <w:t xml:space="preserve">préciser les </w:t>
      </w:r>
      <w:r w:rsidR="00423753">
        <w:rPr>
          <w:rFonts w:asciiTheme="minorHAnsi" w:hAnsiTheme="minorHAnsi" w:cs="Arial"/>
          <w:sz w:val="22"/>
          <w:highlight w:val="yellow"/>
        </w:rPr>
        <w:t xml:space="preserve">éléments portant sur sa capacité à mettre en œuvre </w:t>
      </w:r>
      <w:r w:rsidR="00836BE8" w:rsidRPr="00836BE8">
        <w:rPr>
          <w:rFonts w:asciiTheme="minorHAnsi" w:hAnsiTheme="minorHAnsi" w:cs="Arial"/>
          <w:sz w:val="22"/>
          <w:highlight w:val="yellow"/>
        </w:rPr>
        <w:t xml:space="preserve">pouvant qualifier l’éligibilité de la </w:t>
      </w:r>
      <w:r w:rsidR="00836BE8" w:rsidRPr="00423753">
        <w:rPr>
          <w:rFonts w:asciiTheme="minorHAnsi" w:hAnsiTheme="minorHAnsi" w:cs="Arial"/>
          <w:sz w:val="22"/>
          <w:highlight w:val="yellow"/>
        </w:rPr>
        <w:t>candidature</w:t>
      </w:r>
      <w:r w:rsidR="00423753" w:rsidRPr="00423753">
        <w:rPr>
          <w:rFonts w:asciiTheme="minorHAnsi" w:hAnsiTheme="minorHAnsi" w:cs="Arial"/>
          <w:sz w:val="22"/>
          <w:highlight w:val="yellow"/>
        </w:rPr>
        <w:t xml:space="preserve"> tels que définis dans l’avis</w:t>
      </w:r>
      <w:r w:rsidR="00836BE8">
        <w:rPr>
          <w:rFonts w:asciiTheme="minorHAnsi" w:hAnsiTheme="minorHAnsi" w:cs="Arial"/>
          <w:sz w:val="22"/>
        </w:rPr>
        <w:t>]</w:t>
      </w:r>
      <w:r w:rsidR="00EB1C73" w:rsidRPr="00F94C76">
        <w:rPr>
          <w:rFonts w:asciiTheme="minorHAnsi" w:hAnsiTheme="minorHAnsi" w:cs="Arial"/>
          <w:sz w:val="22"/>
        </w:rPr>
        <w:t>.</w:t>
      </w:r>
    </w:p>
    <w:p w14:paraId="659C28D8" w14:textId="77777777" w:rsidR="00D73590" w:rsidRDefault="003930DF" w:rsidP="00D73590">
      <w:pPr>
        <w:spacing w:before="120" w:line="240" w:lineRule="auto"/>
        <w:jc w:val="both"/>
        <w:rPr>
          <w:rFonts w:asciiTheme="minorHAnsi" w:hAnsiTheme="minorHAnsi" w:cs="Arial"/>
          <w:sz w:val="22"/>
        </w:rPr>
      </w:pPr>
      <w:r>
        <w:rPr>
          <w:rFonts w:asciiTheme="minorHAnsi" w:hAnsiTheme="minorHAnsi" w:cs="Arial"/>
          <w:sz w:val="22"/>
        </w:rPr>
        <w:t>[</w:t>
      </w:r>
      <w:r>
        <w:rPr>
          <w:rFonts w:asciiTheme="minorHAnsi" w:hAnsiTheme="minorHAnsi" w:cs="Arial"/>
          <w:i/>
          <w:sz w:val="22"/>
        </w:rPr>
        <w:t>Sans objet</w:t>
      </w:r>
      <w:r>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lastRenderedPageBreak/>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 xml:space="preserve">n'a pas consenti, recherché, cherché à obtenir ou accepté, et s'engage à ne pas consentir, rechercher, chercher à obtenir ou accepter, d'avantage, financier ou en nature, en faveur ou de la part d'une quelconque personne lorsque cet avantage constitue une pratique </w:t>
      </w:r>
      <w:r w:rsidRPr="001C3795">
        <w:rPr>
          <w:rFonts w:ascii="Calibri" w:hAnsi="Calibri"/>
          <w:sz w:val="22"/>
          <w:szCs w:val="22"/>
        </w:rPr>
        <w:lastRenderedPageBreak/>
        <w:t>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bookmarkStart w:id="0" w:name="_GoBack"/>
      <w:bookmarkEnd w:id="0"/>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lastRenderedPageBreak/>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1C3795"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736756032"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B706FE" w14:textId="77777777" w:rsidR="00A66359" w:rsidRDefault="00A66359">
      <w:r>
        <w:separator/>
      </w:r>
    </w:p>
  </w:endnote>
  <w:endnote w:type="continuationSeparator" w:id="0">
    <w:p w14:paraId="3E16CC8A" w14:textId="77777777" w:rsidR="00A66359" w:rsidRDefault="00A66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1C3795"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45E480" w14:textId="77777777" w:rsidR="00A66359" w:rsidRDefault="00A66359">
      <w:r>
        <w:separator/>
      </w:r>
    </w:p>
  </w:footnote>
  <w:footnote w:type="continuationSeparator" w:id="0">
    <w:p w14:paraId="09545971" w14:textId="77777777" w:rsidR="00A66359" w:rsidRDefault="00A6635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6145"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1.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 Id="rId30"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5EC5D7CAB84B4F4B90AD207C65BBE63B" ma:contentTypeVersion="14" ma:contentTypeDescription="Crée un document." ma:contentTypeScope="" ma:versionID="a93cc112c01118d2523ca45d3005d23c">
  <xsd:schema xmlns:xsd="http://www.w3.org/2001/XMLSchema" xmlns:xs="http://www.w3.org/2001/XMLSchema" xmlns:p="http://schemas.microsoft.com/office/2006/metadata/properties" xmlns:ns2="f04a53e1-6d6b-464b-9dc9-b6236dc1ba3e" xmlns:ns3="dc8f9790-5704-4816-90d3-9b0c0c77441e" targetNamespace="http://schemas.microsoft.com/office/2006/metadata/properties" ma:root="true" ma:fieldsID="a0230eeee5427c37205e30821213d691" ns2:_="" ns3:_="">
    <xsd:import namespace="f04a53e1-6d6b-464b-9dc9-b6236dc1ba3e"/>
    <xsd:import namespace="dc8f9790-5704-4816-90d3-9b0c0c77441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4a53e1-6d6b-464b-9dc9-b6236dc1ba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Balises d’images" ma:readOnly="false" ma:fieldId="{5cf76f15-5ced-4ddc-b409-7134ff3c332f}" ma:taxonomyMulti="true" ma:sspId="91d0c870-6c87-4232-a4cc-32c5b252a90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8f9790-5704-4816-90d3-9b0c0c77441e"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04a53e1-6d6b-464b-9dc9-b6236dc1ba3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customXml/itemProps2.xml><?xml version="1.0" encoding="utf-8"?>
<ds:datastoreItem xmlns:ds="http://schemas.openxmlformats.org/officeDocument/2006/customXml" ds:itemID="{9910DB27-070B-42DA-B7E5-2DE4403A2F3D}"/>
</file>

<file path=customXml/itemProps3.xml><?xml version="1.0" encoding="utf-8"?>
<ds:datastoreItem xmlns:ds="http://schemas.openxmlformats.org/officeDocument/2006/customXml" ds:itemID="{2D4C511E-FC45-4E9B-981D-2B1686BD9D16}"/>
</file>

<file path=customXml/itemProps4.xml><?xml version="1.0" encoding="utf-8"?>
<ds:datastoreItem xmlns:ds="http://schemas.openxmlformats.org/officeDocument/2006/customXml" ds:itemID="{E2602D5C-72B4-40A1-863B-39E5D82B8182}"/>
</file>

<file path=docProps/app.xml><?xml version="1.0" encoding="utf-8"?>
<Properties xmlns="http://schemas.openxmlformats.org/officeDocument/2006/extended-properties" xmlns:vt="http://schemas.openxmlformats.org/officeDocument/2006/docPropsVTypes">
  <Template>Rapport_1</Template>
  <TotalTime>20</TotalTime>
  <Pages>6</Pages>
  <Words>1423</Words>
  <Characters>8621</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10024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Chloé MAKENGO</cp:lastModifiedBy>
  <cp:revision>3</cp:revision>
  <cp:lastPrinted>2016-03-24T23:23:00Z</cp:lastPrinted>
  <dcterms:created xsi:type="dcterms:W3CDTF">2023-02-01T08:32:00Z</dcterms:created>
  <dcterms:modified xsi:type="dcterms:W3CDTF">2023-02-01T10:27:00Z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0x0101005EC5D7CAB84B4F4B90AD207C65BBE63B</vt:lpwstr>
  </property>
</Properties>
</file>